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2015-2020年中国园区经济市场发展现状及投资战略研究报告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2015-2020年中国园区经济市场发展现状及投资战略研究报告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2015-2020年中国园区经济市场发展现状及投资战略研究报告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2015-2020年中国园区经济市场发展现状及投资战略研究报告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