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2015-2020年中国供应链物流市场分析预测及战略咨询报告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2015-2020年中国供应链物流市场分析预测及战略咨询报告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2015-2020年中国供应链物流市场分析预测及战略咨询报告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2015-2020年中国供应链物流市场分析预测及战略咨询报告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260449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