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2015-2020年中国婚介网站行业发展前景及投资风险预测分析报告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2015-2020年中国婚介网站行业发展前景及投资风险预测分析报告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2015-2020年中国婚介网站行业发展前景及投资风险预测分析报告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2015-2020年中国婚介网站行业发展前景及投资风险预测分析报告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