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2015-2020年中国果肉饮料产业运行态势及投资策略报告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2015-2020年中国果肉饮料产业运行态势及投资策略报告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2015-2020年中国果肉饮料产业运行态势及投资策略报告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2015-2020年中国果肉饮料产业运行态势及投资策略报告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