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2015-2020年中国配制型含乳饮料产业运行态势及投资策略报告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2015-2020年中国配制型含乳饮料产业运行态势及投资策略报告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2015-2020年中国配制型含乳饮料产业运行态势及投资策略报告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2015-2020年中国配制型含乳饮料产业运行态势及投资策略报告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