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2009-2010年中国基础化学原料市场发展及投资预测报告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2009-2010年中国基础化学原料市场发展及投资预测报告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2009-2010年中国基础化学原料市场发展及投资预测报告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2009-2010年中国基础化学原料市场发展及投资预测报告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