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2015-2020年中国移动SP业务市场分析及投资策略报告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2015-2020年中国移动SP业务市场分析及投资策略报告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2015-2020年中国移动SP业务市场分析及投资策略报告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https://www.icandata.com/view/262322.html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https://www.icandata.com/view/262322.html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2015-2020年中国移动SP业务市场分析及投资策略报告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262322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