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工钢板(带)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工钢板(带)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工钢板(带)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工钢板(带)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