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水轮发电机组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水轮发电机组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水轮发电机组市场运行态势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82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82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水轮发电机组市场运行态势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282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