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2015-2020年中国PU地板材料市场运行态势及战略咨询报告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2015-2020年中国PU地板材料市场运行态势及战略咨询报告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2015-2020年中国PU地板材料市场运行态势及战略咨询报告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https://www.icandata.com/view/265485.html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https://www.icandata.com/view/265485.html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2015-2020年中国PU地板材料市场运行态势及战略咨询报告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265485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