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2015-2020年中国工业固体废物市场分析及市场分析预测报告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2015-2020年中国工业固体废物市场分析及市场分析预测报告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2015-2020年中国工业固体废物市场分析及市场分析预测报告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2015-2020年中国工业固体废物市场分析及市场分析预测报告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