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2015-2020年中国液气相色谱仪市场分析及投资策略研究报告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2015-2020年中国液气相色谱仪市场分析及投资策略研究报告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2015-2020年中国液气相色谱仪市场分析及投资策略研究报告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2015-2020年中国液气相色谱仪市场分析及投资策略研究报告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