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2015-2020年中国钡镉锌稳定剂市场分析及投资策略研究报告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2015-2020年中国钡镉锌稳定剂市场分析及投资策略研究报告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2015-2020年中国钡镉锌稳定剂市场分析及投资策略研究报告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2015-2020年中国钡镉锌稳定剂市场分析及投资策略研究报告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