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2015-2020年中国机器视觉市场发展现状及战略咨询报告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2015-2020年中国机器视觉市场发展现状及战略咨询报告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2015-2020年中国机器视觉市场发展现状及战略咨询报告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2015-2020年中国机器视觉市场发展现状及战略咨询报告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