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2015-2020年中国医疗建筑工程市场分析及投资策略研究报告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2015-2020年中国医疗建筑工程市场分析及投资策略研究报告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2015-2020年中国医疗建筑工程市场分析及投资策略研究报告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2015-2020年中国医疗建筑工程市场分析及投资策略研究报告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