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2015-2020年中国离子导入仪产业发展现状及市场监测报告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2015-2020年中国离子导入仪产业发展现状及市场监测报告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2015-2020年中国离子导入仪产业发展现状及市场监测报告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2015-2020年中国离子导入仪产业发展现状及市场监测报告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