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2015-2020年中国跨境电子商务市场分析及投资策略研究报告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2015-2020年中国跨境电子商务市场分析及投资策略研究报告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2015-2020年中国跨境电子商务市场分析及投资策略研究报告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2015-2020年中国跨境电子商务市场分析及投资策略研究报告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