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2015-2020年中国专业对讲机市场需求及投资前景分析报告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2015-2020年中国专业对讲机市场需求及投资前景分析报告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2015-2020年中国专业对讲机市场需求及投资前景分析报告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2015-2020年中国专业对讲机市场需求及投资前景分析报告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