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2015-2020年中国小件货物送递市场分析及投资策略研究报告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2015-2020年中国小件货物送递市场分析及投资策略研究报告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2015-2020年中国小件货物送递市场分析及投资策略研究报告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https://www.icandata.com/view/269000.html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https://www.icandata.com/view/269000.html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2015-2020年中国小件货物送递市场分析及投资策略研究报告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269000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