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2015-2020年中国羽毛加工市场发展现状及战略咨询报告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2015-2020年中国羽毛加工市场发展现状及战略咨询报告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2015-2020年中国羽毛加工市场发展现状及战略咨询报告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https://www.icandata.com/view/269062.html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2015-2020年中国羽毛加工市场发展现状及战略咨询报告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269062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