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轮发电机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轮发电机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轮发电机组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轮发电机组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