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2015-2020年中国便携式PH计市场分析预测及投资策略报告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2015-2020年中国便携式PH计市场分析预测及投资策略报告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2015-2020年中国便携式PH计市场分析预测及投资策略报告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2015-2020年中国便携式PH计市场分析预测及投资策略报告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271538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