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2016-2022年中国热敏材料市场需求及投资前景分析报告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2016-2022年中国热敏材料市场需求及投资前景分析报告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2016-2022年中国热敏材料市场需求及投资前景分析报告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2016-2022年中国热敏材料市场需求及投资前景分析报告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