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2016-2022年中国酒的制造市场需求及投资前景分析报告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2016-2022年中国酒的制造市场需求及投资前景分析报告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2016-2022年中国酒的制造市场需求及投资前景分析报告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2016-2022年中国酒的制造市场需求及投资前景分析报告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274106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