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2016-2022年中国有线广播电视传输市场发展现状及战略咨询报告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2016-2022年中国有线广播电视传输市场发展现状及战略咨询报告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2016-2022年中国有线广播电视传输市场发展现状及战略咨询报告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2016-2022年中国有线广播电视传输市场发展现状及战略咨询报告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