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2016-2022年中国太阳能光伏发电市场发展现状及战略咨询报告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2016-2022年中国太阳能光伏发电市场发展现状及战略咨询报告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2016-2022年中国太阳能光伏发电市场发展现状及战略咨询报告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https://www.icandata.com/view/274793.html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https://www.icandata.com/view/274793.html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2016-2022年中国太阳能光伏发电市场发展现状及战略咨询报告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274793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