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2016-2020年中国蛋氨酸市场发展现状及战略咨询报告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2016-2020年中国蛋氨酸市场发展现状及战略咨询报告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2016-2020年中国蛋氨酸市场发展现状及战略咨询报告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https://www.icandata.com/view/274859.html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https://www.icandata.com/view/274859.html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2016-2020年中国蛋氨酸市场发展现状及战略咨询报告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274859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