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2016-2022年中国碱性染料市场发展现状及战略咨询报告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2016-2022年中国碱性染料市场发展现状及战略咨询报告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2016-2022年中国碱性染料市场发展现状及战略咨询报告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2016-2022年中国碱性染料市场发展现状及战略咨询报告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275786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