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2016-2022年中国有机高分子材料产业发展现状及市场监测报告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2016-2022年中国有机高分子材料产业发展现状及市场监测报告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2016-2022年中国有机高分子材料产业发展现状及市场监测报告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https://www.icandata.com/view/275832.html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https://www.icandata.com/view/275832.html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2016-2022年中国有机高分子材料产业发展现状及市场监测报告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275832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