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2016-2022年中国农作物种子产业发展现状及市场监测报告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2016-2022年中国农作物种子产业发展现状及市场监测报告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2016-2022年中国农作物种子产业发展现状及市场监测报告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2016-2022年中国农作物种子产业发展现状及市场监测报告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