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2016-2022年中国精细化工中间体市场需求及投资前景分析报告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2016-2022年中国精细化工中间体市场需求及投资前景分析报告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2016-2022年中国精细化工中间体市场需求及投资前景分析报告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2016-2022年中国精细化工中间体市场需求及投资前景分析报告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276510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