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2016-2022年中国CG（计算机图像）市场监测及市场运行态势报告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2016-2022年中国CG（计算机图像）市场监测及市场运行态势报告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2016-2022年中国CG（计算机图像）市场监测及市场运行态势报告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2016-2022年中国CG（计算机图像）市场监测及市场运行态势报告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