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2016-2022年中国炼焦烟煤行业市场监测及市场运行态势报告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2016-2022年中国炼焦烟煤行业市场监测及市场运行态势报告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2016-2022年中国炼焦烟煤行业市场监测及市场运行态势报告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2016-2022年中国炼焦烟煤行业市场监测及市场运行态势报告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278032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