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2016-2022年中国酱油、食醋及类似制品的制造市场监测及投资前景报告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2016-2022年中国酱油、食醋及类似制品的制造市场监测及投资前景报告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2016-2022年中国酱油、食醋及类似制品的制造市场监测及投资前景报告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2016-2022年中国酱油、食醋及类似制品的制造市场监测及投资前景报告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