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2016-2022年中国盐加工市场运行态势及战略咨询报告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2016-2022年中国盐加工市场运行态势及战略咨询报告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2016-2022年中国盐加工市场运行态势及战略咨询报告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2016-2022年中国盐加工市场运行态势及战略咨询报告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