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2016-2022年中国精制茶加工市场监测及投资前景报告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2016-2022年中国精制茶加工市场监测及投资前景报告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2016-2022年中国精制茶加工市场监测及投资前景报告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2016-2022年中国精制茶加工市场监测及投资前景报告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