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2016-2022年中国煤质活性炭市场分析及投资策略研究报告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2016-2022年中国煤质活性炭市场分析及投资策略研究报告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2016-2022年中国煤质活性炭市场分析及投资策略研究报告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2016-2022年中国煤质活性炭市场分析及投资策略研究报告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