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棉、化纤印染精加工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棉、化纤印染精加工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、化纤印染精加工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、化纤印染精加工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