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2016-2022年中国长住型酒店市场分析及投资策略研究报告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2016-2022年中国长住型酒店市场分析及投资策略研究报告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2016-2022年中国长住型酒店市场分析及投资策略研究报告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2016-2022年中国长住型酒店市场分析及投资策略研究报告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