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2016-2022年中国游艺器材及娱乐用品制造市场监测及投资前景报告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2016-2022年中国游艺器材及娱乐用品制造市场监测及投资前景报告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2016-2022年中国游艺器材及娱乐用品制造市场监测及投资前景报告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2016-2022年中国游艺器材及娱乐用品制造市场监测及投资前景报告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279534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