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2016-2022年中国农药制造市场监测及投资前景报告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2016-2022年中国农药制造市场监测及投资前景报告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2016-2022年中国农药制造市场监测及投资前景报告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2016-2022年中国农药制造市场监测及投资前景报告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279688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