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2016-2022年中国合成纤维单(聚合)体的制造市场分析预测及战略咨询报告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2016-2022年中国合成纤维单(聚合)体的制造市场分析预测及战略咨询报告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2016-2022年中国合成纤维单(聚合)体的制造市场分析预测及战略咨询报告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2016-2022年中国合成纤维单(聚合)体的制造市场分析预测及战略咨询报告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