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2016-2022年中国平衡原纸市场需求及投资前景分析报告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2016-2022年中国平衡原纸市场需求及投资前景分析报告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2016-2022年中国平衡原纸市场需求及投资前景分析报告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2016-2022年中国平衡原纸市场需求及投资前景分析报告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