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2016-2022年中国轻质建筑材料制造市场分析预测及投资策略报告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2016-2022年中国轻质建筑材料制造市场分析预测及投资策略报告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2016-2022年中国轻质建筑材料制造市场分析预测及投资策略报告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https://www.icandata.com/view/280094.html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https://www.icandata.com/view/280094.html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2016-2022年中国轻质建筑材料制造市场分析预测及投资策略报告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280094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