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2016-2022年中国高端幼儿园市场监测及市场运行态势报告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2016-2022年中国高端幼儿园市场监测及市场运行态势报告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2016-2022年中国高端幼儿园市场监测及市场运行态势报告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2016-2022年中国高端幼儿园市场监测及市场运行态势报告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