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2016-2022年中国染色改性工程塑料市场发展现状及战略咨询报告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2016-2022年中国染色改性工程塑料市场发展现状及战略咨询报告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2016-2022年中国染色改性工程塑料市场发展现状及战略咨询报告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2016-2022年中国染色改性工程塑料市场发展现状及战略咨询报告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