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2016-2022年中国交通工程咨询市场分析及投资策略研究报告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2016-2022年中国交通工程咨询市场分析及投资策略研究报告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2016-2022年中国交通工程咨询市场分析及投资策略研究报告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2016-2022年中国交通工程咨询市场分析及投资策略研究报告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