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2016-2022年中国文化旅游市场发展现状及战略咨询报告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2016-2022年中国文化旅游市场发展现状及战略咨询报告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2016-2022年中国文化旅游市场发展现状及战略咨询报告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https://www.icandata.com/view/281097.html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https://www.icandata.com/view/281097.html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2016-2022年中国文化旅游市场发展现状及战略咨询报告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281097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