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2017-2022年中国工矿有轨专用车辆制造市场分析预测及投资策略报告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2017-2022年中国工矿有轨专用车辆制造市场分析预测及投资策略报告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2017-2022年中国工矿有轨专用车辆制造市场分析预测及投资策略报告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2017-2022年中国工矿有轨专用车辆制造市场分析预测及投资策略报告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