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2017-2022年中国电车制造市场分析预测及战略咨询报告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2017-2022年中国电车制造市场分析预测及战略咨询报告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2017-2022年中国电车制造市场分析预测及战略咨询报告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https://www.icandata.com/view/281470.html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2017-2022年中国电车制造市场分析预测及战略咨询报告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281470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